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66052" w14:textId="5FB06CDD" w:rsidR="0031059C" w:rsidRPr="004F5E80" w:rsidRDefault="0031059C" w:rsidP="00C164C2">
      <w:pPr>
        <w:rPr>
          <w:rFonts w:ascii="Arial" w:hAnsi="Arial" w:cs="Arial"/>
          <w:b/>
          <w:sz w:val="28"/>
          <w:lang w:val="de-DE"/>
        </w:rPr>
      </w:pPr>
      <w:r w:rsidRPr="0093421A">
        <w:rPr>
          <w:rFonts w:ascii="Arial" w:hAnsi="Arial" w:cs="Arial"/>
          <w:b/>
          <w:bCs/>
          <w:szCs w:val="20"/>
        </w:rPr>
        <w:t>Lernbegleitungs</w:t>
      </w:r>
      <w:r w:rsidR="000044FF">
        <w:rPr>
          <w:rFonts w:ascii="Arial" w:hAnsi="Arial" w:cs="Arial"/>
          <w:b/>
          <w:bCs/>
          <w:sz w:val="22"/>
          <w:szCs w:val="20"/>
        </w:rPr>
        <w:t>- und Unterstützungsangebote</w:t>
      </w:r>
      <w:r w:rsidR="00E92761">
        <w:rPr>
          <w:rFonts w:ascii="Arial" w:hAnsi="Arial" w:cs="Arial"/>
          <w:b/>
          <w:bCs/>
          <w:sz w:val="22"/>
          <w:szCs w:val="20"/>
        </w:rPr>
        <w:t xml:space="preserve"> </w:t>
      </w:r>
      <w:r w:rsidR="00873CE6">
        <w:rPr>
          <w:rFonts w:ascii="Arial" w:hAnsi="Arial" w:cs="Arial"/>
          <w:b/>
          <w:bCs/>
          <w:sz w:val="22"/>
          <w:szCs w:val="20"/>
        </w:rPr>
        <w:t>Grundbildung</w:t>
      </w:r>
    </w:p>
    <w:p w14:paraId="450A104A" w14:textId="5E1A8B55" w:rsidR="00D9622C" w:rsidRDefault="00D9622C" w:rsidP="008F3A1F">
      <w:pPr>
        <w:rPr>
          <w:rFonts w:ascii="Arial" w:hAnsi="Arial" w:cs="Arial"/>
          <w:iCs/>
        </w:rPr>
      </w:pPr>
    </w:p>
    <w:p w14:paraId="2E1FD34E" w14:textId="2FFDE552" w:rsidR="00D9622C" w:rsidRDefault="00C164C2" w:rsidP="008F3A1F">
      <w:pPr>
        <w:rPr>
          <w:lang w:val="de-DE"/>
        </w:rPr>
      </w:pPr>
      <w:r w:rsidRPr="00C164C2">
        <w:rPr>
          <w:noProof/>
          <w:lang w:eastAsia="de-CH"/>
        </w:rPr>
        <w:drawing>
          <wp:inline distT="0" distB="0" distL="0" distR="0" wp14:anchorId="346EF64B" wp14:editId="0D27CFAC">
            <wp:extent cx="2439800" cy="238601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54801" cy="2400683"/>
                    </a:xfrm>
                    <a:prstGeom prst="rect">
                      <a:avLst/>
                    </a:prstGeom>
                  </pic:spPr>
                </pic:pic>
              </a:graphicData>
            </a:graphic>
          </wp:inline>
        </w:drawing>
      </w:r>
    </w:p>
    <w:p w14:paraId="15FA2ACF" w14:textId="77777777" w:rsidR="004F5E80" w:rsidRDefault="004F5E80" w:rsidP="008F3A1F">
      <w:pPr>
        <w:rPr>
          <w:rFonts w:ascii="Arial" w:hAnsi="Arial" w:cs="Arial"/>
          <w:b/>
          <w:lang w:val="de-DE"/>
        </w:rPr>
      </w:pPr>
    </w:p>
    <w:p w14:paraId="22AF7BF8" w14:textId="055A8656" w:rsidR="00C94AFB" w:rsidRPr="00C94AFB" w:rsidRDefault="00D42C87" w:rsidP="00141B6E">
      <w:pPr>
        <w:spacing w:line="360" w:lineRule="auto"/>
        <w:rPr>
          <w:rFonts w:ascii="Arial" w:hAnsi="Arial" w:cs="Arial"/>
          <w:lang w:val="de-DE"/>
        </w:rPr>
      </w:pPr>
      <w:r>
        <w:rPr>
          <w:rFonts w:ascii="Arial" w:hAnsi="Arial" w:cs="Arial"/>
          <w:lang w:val="de-DE"/>
        </w:rPr>
        <w:t>Die</w:t>
      </w:r>
      <w:r w:rsidR="00C94AFB" w:rsidRPr="00A16AC3">
        <w:rPr>
          <w:rFonts w:ascii="Arial" w:hAnsi="Arial" w:cs="Arial"/>
          <w:lang w:val="de-DE"/>
        </w:rPr>
        <w:t xml:space="preserve"> Lehrpersonen </w:t>
      </w:r>
      <w:r>
        <w:rPr>
          <w:rFonts w:ascii="Arial" w:hAnsi="Arial" w:cs="Arial"/>
          <w:lang w:val="de-DE"/>
        </w:rPr>
        <w:t xml:space="preserve">am </w:t>
      </w:r>
      <w:proofErr w:type="spellStart"/>
      <w:r>
        <w:rPr>
          <w:rFonts w:ascii="Arial" w:hAnsi="Arial" w:cs="Arial"/>
          <w:lang w:val="de-DE"/>
        </w:rPr>
        <w:t>BfGS</w:t>
      </w:r>
      <w:proofErr w:type="spellEnd"/>
      <w:r>
        <w:rPr>
          <w:rFonts w:ascii="Arial" w:hAnsi="Arial" w:cs="Arial"/>
          <w:lang w:val="de-DE"/>
        </w:rPr>
        <w:t xml:space="preserve"> </w:t>
      </w:r>
      <w:r w:rsidR="00C94AFB" w:rsidRPr="00A16AC3">
        <w:rPr>
          <w:rFonts w:ascii="Arial" w:hAnsi="Arial" w:cs="Arial"/>
          <w:lang w:val="de-DE"/>
        </w:rPr>
        <w:t xml:space="preserve">sind </w:t>
      </w:r>
      <w:r>
        <w:rPr>
          <w:rFonts w:ascii="Arial" w:hAnsi="Arial" w:cs="Arial"/>
          <w:lang w:val="de-DE"/>
        </w:rPr>
        <w:t>Bildungsfachpersonen</w:t>
      </w:r>
      <w:r w:rsidR="00656847" w:rsidRPr="00A16AC3">
        <w:rPr>
          <w:rFonts w:ascii="Arial" w:hAnsi="Arial" w:cs="Arial"/>
          <w:lang w:val="de-DE"/>
        </w:rPr>
        <w:t xml:space="preserve"> und unterstützen </w:t>
      </w:r>
      <w:r>
        <w:rPr>
          <w:rFonts w:ascii="Arial" w:hAnsi="Arial" w:cs="Arial"/>
          <w:lang w:val="de-DE"/>
        </w:rPr>
        <w:t>die Lernenden in ihrem Lernprozess</w:t>
      </w:r>
      <w:r w:rsidR="00D738C5">
        <w:rPr>
          <w:rFonts w:ascii="Arial" w:hAnsi="Arial" w:cs="Arial"/>
          <w:lang w:val="de-DE"/>
        </w:rPr>
        <w:t xml:space="preserve"> </w:t>
      </w:r>
      <w:r w:rsidR="009265CD">
        <w:rPr>
          <w:rFonts w:ascii="Arial" w:hAnsi="Arial" w:cs="Arial"/>
          <w:lang w:val="de-DE"/>
        </w:rPr>
        <w:t xml:space="preserve">sowie </w:t>
      </w:r>
      <w:r w:rsidR="00656847" w:rsidRPr="00A16AC3">
        <w:rPr>
          <w:rFonts w:ascii="Arial" w:hAnsi="Arial" w:cs="Arial"/>
          <w:lang w:val="de-DE"/>
        </w:rPr>
        <w:t xml:space="preserve">beim Erreichen der beruflichen Kompetenzen. </w:t>
      </w:r>
      <w:r>
        <w:rPr>
          <w:rFonts w:ascii="Arial" w:hAnsi="Arial" w:cs="Arial"/>
          <w:lang w:val="de-DE"/>
        </w:rPr>
        <w:t xml:space="preserve">Für die verschiedenen Berufsgruppen in der </w:t>
      </w:r>
      <w:r w:rsidR="007014D8">
        <w:rPr>
          <w:rFonts w:ascii="Arial" w:hAnsi="Arial" w:cs="Arial"/>
          <w:lang w:val="de-DE"/>
        </w:rPr>
        <w:t xml:space="preserve">Grundbildung </w:t>
      </w:r>
      <w:r>
        <w:rPr>
          <w:rFonts w:ascii="Arial" w:hAnsi="Arial" w:cs="Arial"/>
          <w:lang w:val="de-DE"/>
        </w:rPr>
        <w:t xml:space="preserve">sind das </w:t>
      </w:r>
      <w:r w:rsidR="007014D8">
        <w:rPr>
          <w:rFonts w:ascii="Arial" w:hAnsi="Arial" w:cs="Arial"/>
          <w:lang w:val="de-DE"/>
        </w:rPr>
        <w:t xml:space="preserve">folgende </w:t>
      </w:r>
      <w:r w:rsidR="00C94AFB">
        <w:rPr>
          <w:rFonts w:ascii="Arial" w:hAnsi="Arial" w:cs="Arial"/>
          <w:lang w:val="de-DE"/>
        </w:rPr>
        <w:t>Lernbegleitungs- und Unterstützungsangebot</w:t>
      </w:r>
      <w:r w:rsidR="007014D8">
        <w:rPr>
          <w:rFonts w:ascii="Arial" w:hAnsi="Arial" w:cs="Arial"/>
          <w:lang w:val="de-DE"/>
        </w:rPr>
        <w:t>e:</w:t>
      </w:r>
    </w:p>
    <w:p w14:paraId="41339DE1" w14:textId="54AC4FF7" w:rsidR="00FE6BED" w:rsidRPr="005D26F6" w:rsidRDefault="00FE6BED" w:rsidP="005D26F6">
      <w:pPr>
        <w:pStyle w:val="Listenabsatz"/>
        <w:numPr>
          <w:ilvl w:val="1"/>
          <w:numId w:val="35"/>
        </w:numPr>
        <w:spacing w:before="60" w:after="60" w:line="360" w:lineRule="auto"/>
        <w:ind w:left="709" w:hanging="709"/>
        <w:rPr>
          <w:rFonts w:ascii="Arial" w:hAnsi="Arial" w:cs="Arial"/>
          <w:b/>
          <w:color w:val="000000" w:themeColor="text1"/>
          <w:szCs w:val="22"/>
        </w:rPr>
      </w:pPr>
      <w:r w:rsidRPr="005D26F6">
        <w:rPr>
          <w:rFonts w:ascii="Arial" w:hAnsi="Arial" w:cs="Arial"/>
          <w:color w:val="000000" w:themeColor="text1"/>
          <w:szCs w:val="22"/>
        </w:rPr>
        <w:t xml:space="preserve">Klassenstunden mit der zuständigen </w:t>
      </w:r>
      <w:r w:rsidR="00D42C87" w:rsidRPr="005D26F6">
        <w:rPr>
          <w:rFonts w:ascii="Arial" w:hAnsi="Arial" w:cs="Arial"/>
          <w:color w:val="000000" w:themeColor="text1"/>
          <w:szCs w:val="22"/>
        </w:rPr>
        <w:t>L</w:t>
      </w:r>
      <w:r w:rsidRPr="005D26F6">
        <w:rPr>
          <w:rFonts w:ascii="Arial" w:hAnsi="Arial" w:cs="Arial"/>
          <w:color w:val="000000" w:themeColor="text1"/>
          <w:szCs w:val="22"/>
        </w:rPr>
        <w:t>ehrperson</w:t>
      </w:r>
    </w:p>
    <w:p w14:paraId="042233AF" w14:textId="7CE044B7" w:rsidR="007014D8" w:rsidRPr="005D26F6" w:rsidRDefault="009265CD" w:rsidP="005D26F6">
      <w:pPr>
        <w:pStyle w:val="Listenabsatz"/>
        <w:numPr>
          <w:ilvl w:val="1"/>
          <w:numId w:val="35"/>
        </w:numPr>
        <w:spacing w:before="60" w:after="60" w:line="360" w:lineRule="auto"/>
        <w:ind w:left="709" w:hanging="709"/>
        <w:rPr>
          <w:rFonts w:ascii="Arial" w:hAnsi="Arial" w:cs="Arial"/>
          <w:b/>
          <w:color w:val="000000" w:themeColor="text1"/>
          <w:szCs w:val="22"/>
        </w:rPr>
      </w:pPr>
      <w:proofErr w:type="spellStart"/>
      <w:r w:rsidRPr="005D26F6">
        <w:rPr>
          <w:rFonts w:ascii="Arial" w:hAnsi="Arial" w:cs="Arial"/>
          <w:color w:val="000000" w:themeColor="text1"/>
          <w:szCs w:val="22"/>
        </w:rPr>
        <w:t>Lernraum</w:t>
      </w:r>
      <w:proofErr w:type="spellEnd"/>
      <w:r w:rsidRPr="005D26F6">
        <w:rPr>
          <w:rFonts w:ascii="Arial" w:hAnsi="Arial" w:cs="Arial"/>
          <w:color w:val="000000" w:themeColor="text1"/>
          <w:szCs w:val="22"/>
        </w:rPr>
        <w:t xml:space="preserve"> für selbständiges Lernen mit fachlich fundierter Unterstützung durch eine Lehrperson</w:t>
      </w:r>
    </w:p>
    <w:p w14:paraId="528D4240" w14:textId="5DE3D5E7" w:rsidR="00FE6BED" w:rsidRPr="005D26F6" w:rsidRDefault="00FE6BED" w:rsidP="005D26F6">
      <w:pPr>
        <w:pStyle w:val="Listenabsatz"/>
        <w:numPr>
          <w:ilvl w:val="1"/>
          <w:numId w:val="35"/>
        </w:numPr>
        <w:spacing w:before="60" w:after="60" w:line="360" w:lineRule="auto"/>
        <w:ind w:left="709" w:hanging="709"/>
        <w:rPr>
          <w:rFonts w:ascii="Arial" w:hAnsi="Arial" w:cs="Arial"/>
          <w:b/>
          <w:color w:val="000000" w:themeColor="text1"/>
          <w:szCs w:val="22"/>
        </w:rPr>
      </w:pPr>
      <w:bookmarkStart w:id="0" w:name="_GoBack"/>
      <w:bookmarkEnd w:id="0"/>
      <w:r w:rsidRPr="005D26F6">
        <w:rPr>
          <w:rFonts w:ascii="Arial" w:hAnsi="Arial" w:cs="Arial"/>
          <w:color w:val="000000" w:themeColor="text1"/>
          <w:szCs w:val="22"/>
        </w:rPr>
        <w:t>Fachkundige individuelle Begleitung</w:t>
      </w:r>
      <w:r w:rsidR="00516F0C" w:rsidRPr="005D26F6">
        <w:rPr>
          <w:rFonts w:ascii="Arial" w:hAnsi="Arial" w:cs="Arial"/>
          <w:color w:val="000000" w:themeColor="text1"/>
          <w:szCs w:val="22"/>
        </w:rPr>
        <w:t xml:space="preserve"> (</w:t>
      </w:r>
      <w:proofErr w:type="spellStart"/>
      <w:r w:rsidR="00516F0C" w:rsidRPr="005D26F6">
        <w:rPr>
          <w:rFonts w:ascii="Arial" w:hAnsi="Arial" w:cs="Arial"/>
          <w:color w:val="000000" w:themeColor="text1"/>
          <w:szCs w:val="22"/>
        </w:rPr>
        <w:t>F</w:t>
      </w:r>
      <w:r w:rsidR="00D42C87" w:rsidRPr="005D26F6">
        <w:rPr>
          <w:rFonts w:ascii="Arial" w:hAnsi="Arial" w:cs="Arial"/>
          <w:color w:val="000000" w:themeColor="text1"/>
          <w:szCs w:val="22"/>
        </w:rPr>
        <w:t>i</w:t>
      </w:r>
      <w:r w:rsidR="00516F0C" w:rsidRPr="005D26F6">
        <w:rPr>
          <w:rFonts w:ascii="Arial" w:hAnsi="Arial" w:cs="Arial"/>
          <w:color w:val="000000" w:themeColor="text1"/>
          <w:szCs w:val="22"/>
        </w:rPr>
        <w:t>B</w:t>
      </w:r>
      <w:proofErr w:type="spellEnd"/>
      <w:r w:rsidR="00516F0C" w:rsidRPr="005D26F6">
        <w:rPr>
          <w:rFonts w:ascii="Arial" w:hAnsi="Arial" w:cs="Arial"/>
          <w:color w:val="000000" w:themeColor="text1"/>
          <w:szCs w:val="22"/>
        </w:rPr>
        <w:t>)</w:t>
      </w:r>
      <w:r w:rsidRPr="005D26F6">
        <w:rPr>
          <w:rFonts w:ascii="Arial" w:hAnsi="Arial" w:cs="Arial"/>
          <w:color w:val="000000" w:themeColor="text1"/>
          <w:szCs w:val="22"/>
        </w:rPr>
        <w:t xml:space="preserve"> für </w:t>
      </w:r>
      <w:r w:rsidR="009265CD" w:rsidRPr="005D26F6">
        <w:rPr>
          <w:rFonts w:ascii="Arial" w:hAnsi="Arial" w:cs="Arial"/>
          <w:color w:val="000000" w:themeColor="text1"/>
          <w:szCs w:val="22"/>
        </w:rPr>
        <w:t>Lernende</w:t>
      </w:r>
      <w:r w:rsidR="00FB69AB" w:rsidRPr="005D26F6">
        <w:rPr>
          <w:rFonts w:ascii="Arial" w:hAnsi="Arial" w:cs="Arial"/>
          <w:color w:val="000000" w:themeColor="text1"/>
          <w:szCs w:val="22"/>
        </w:rPr>
        <w:t xml:space="preserve"> AGS</w:t>
      </w:r>
      <w:r w:rsidR="00D42C87" w:rsidRPr="005D26F6">
        <w:rPr>
          <w:rFonts w:ascii="Arial" w:hAnsi="Arial" w:cs="Arial"/>
          <w:color w:val="000000" w:themeColor="text1"/>
          <w:szCs w:val="22"/>
        </w:rPr>
        <w:t xml:space="preserve"> EBA</w:t>
      </w:r>
    </w:p>
    <w:p w14:paraId="1033694B" w14:textId="13E85C22" w:rsidR="009B6D8A" w:rsidRPr="005D26F6" w:rsidRDefault="009B6D8A" w:rsidP="005D26F6">
      <w:pPr>
        <w:pStyle w:val="Listenabsatz"/>
        <w:numPr>
          <w:ilvl w:val="1"/>
          <w:numId w:val="35"/>
        </w:numPr>
        <w:spacing w:before="60" w:after="60" w:line="360" w:lineRule="auto"/>
        <w:ind w:left="709" w:hanging="709"/>
        <w:rPr>
          <w:rFonts w:ascii="Arial" w:hAnsi="Arial" w:cs="Arial"/>
          <w:b/>
          <w:color w:val="000000" w:themeColor="text1"/>
          <w:szCs w:val="22"/>
        </w:rPr>
      </w:pPr>
      <w:r w:rsidRPr="005D26F6">
        <w:rPr>
          <w:rFonts w:ascii="Arial" w:hAnsi="Arial" w:cs="Arial"/>
          <w:color w:val="000000" w:themeColor="text1"/>
          <w:szCs w:val="22"/>
        </w:rPr>
        <w:t xml:space="preserve">Individuelle Lerngespräche und Zeugnisbesprechungen </w:t>
      </w:r>
      <w:r w:rsidR="00413A69" w:rsidRPr="005D26F6">
        <w:rPr>
          <w:rFonts w:ascii="Arial" w:hAnsi="Arial" w:cs="Arial"/>
          <w:color w:val="000000" w:themeColor="text1"/>
          <w:szCs w:val="22"/>
        </w:rPr>
        <w:t>mit der</w:t>
      </w:r>
      <w:r w:rsidRPr="005D26F6">
        <w:rPr>
          <w:rFonts w:ascii="Arial" w:hAnsi="Arial" w:cs="Arial"/>
          <w:color w:val="000000" w:themeColor="text1"/>
          <w:szCs w:val="22"/>
        </w:rPr>
        <w:t xml:space="preserve"> Klassenlehrperson</w:t>
      </w:r>
    </w:p>
    <w:p w14:paraId="19102BDB" w14:textId="29550238" w:rsidR="00664B1F" w:rsidRDefault="00664B1F" w:rsidP="005D26F6">
      <w:pPr>
        <w:pStyle w:val="StandardWeb"/>
        <w:numPr>
          <w:ilvl w:val="1"/>
          <w:numId w:val="35"/>
        </w:numPr>
        <w:spacing w:line="360" w:lineRule="auto"/>
        <w:ind w:left="709" w:hanging="709"/>
        <w:rPr>
          <w:rFonts w:ascii="Tahoma" w:hAnsi="Tahoma" w:cs="Tahoma"/>
          <w:color w:val="000000"/>
          <w:sz w:val="20"/>
          <w:szCs w:val="20"/>
        </w:rPr>
      </w:pPr>
      <w:r>
        <w:rPr>
          <w:rFonts w:ascii="Arial" w:hAnsi="Arial" w:cs="Arial"/>
          <w:color w:val="000000"/>
        </w:rPr>
        <w:t>Sprachförderkurs Deutsch zur Vertiefung von Sprach-, Schreib- und Lesekompetenz</w:t>
      </w:r>
    </w:p>
    <w:p w14:paraId="01B0CCA0" w14:textId="54ACB597" w:rsidR="008F3BF6" w:rsidRPr="005D26F6" w:rsidRDefault="00516F0C" w:rsidP="00BC58C4">
      <w:pPr>
        <w:pStyle w:val="Listenabsatz"/>
        <w:numPr>
          <w:ilvl w:val="0"/>
          <w:numId w:val="34"/>
        </w:numPr>
        <w:spacing w:before="60" w:after="60" w:line="360" w:lineRule="auto"/>
        <w:ind w:left="709" w:hanging="709"/>
        <w:rPr>
          <w:rFonts w:ascii="Arial" w:hAnsi="Arial" w:cs="Arial"/>
          <w:b/>
          <w:strike/>
          <w:color w:val="000000" w:themeColor="text1"/>
          <w:szCs w:val="22"/>
        </w:rPr>
      </w:pPr>
      <w:r w:rsidRPr="005D26F6">
        <w:rPr>
          <w:rFonts w:ascii="Arial" w:hAnsi="Arial" w:cs="Arial"/>
          <w:color w:val="000000" w:themeColor="text1"/>
          <w:szCs w:val="22"/>
        </w:rPr>
        <w:t>Freikurse,</w:t>
      </w:r>
      <w:r w:rsidR="00C96AC0" w:rsidRPr="005D26F6">
        <w:rPr>
          <w:rFonts w:ascii="Arial" w:hAnsi="Arial" w:cs="Arial"/>
          <w:color w:val="000000" w:themeColor="text1"/>
          <w:szCs w:val="22"/>
        </w:rPr>
        <w:t xml:space="preserve"> zum Beispiel Englisch</w:t>
      </w:r>
      <w:r w:rsidR="00413A69" w:rsidRPr="005D26F6">
        <w:rPr>
          <w:rFonts w:ascii="Arial" w:hAnsi="Arial" w:cs="Arial"/>
          <w:color w:val="000000" w:themeColor="text1"/>
          <w:szCs w:val="22"/>
        </w:rPr>
        <w:t xml:space="preserve"> </w:t>
      </w:r>
    </w:p>
    <w:p w14:paraId="76A6B78A" w14:textId="77777777" w:rsidR="008F3BF6" w:rsidRDefault="008F3BF6" w:rsidP="008F3BF6">
      <w:pPr>
        <w:spacing w:before="60" w:after="60"/>
        <w:rPr>
          <w:rFonts w:ascii="Arial" w:hAnsi="Arial" w:cs="Arial"/>
          <w:b/>
          <w:strike/>
          <w:color w:val="000000" w:themeColor="text1"/>
          <w:szCs w:val="22"/>
        </w:rPr>
      </w:pPr>
    </w:p>
    <w:p w14:paraId="74DC29C9" w14:textId="77777777" w:rsidR="008F3BF6" w:rsidRDefault="008F3BF6" w:rsidP="008F3BF6">
      <w:pPr>
        <w:spacing w:before="60" w:after="60"/>
        <w:rPr>
          <w:rFonts w:ascii="Arial" w:hAnsi="Arial" w:cs="Arial"/>
          <w:b/>
          <w:strike/>
          <w:color w:val="000000" w:themeColor="text1"/>
          <w:szCs w:val="22"/>
        </w:rPr>
      </w:pPr>
    </w:p>
    <w:p w14:paraId="3D3BF024" w14:textId="77777777" w:rsidR="008F3BF6" w:rsidRDefault="008F3BF6" w:rsidP="008F3BF6">
      <w:pPr>
        <w:spacing w:before="60" w:after="60"/>
        <w:rPr>
          <w:rFonts w:ascii="Arial" w:hAnsi="Arial" w:cs="Arial"/>
          <w:b/>
          <w:strike/>
          <w:color w:val="000000" w:themeColor="text1"/>
          <w:szCs w:val="22"/>
        </w:rPr>
      </w:pPr>
    </w:p>
    <w:p w14:paraId="34568638" w14:textId="648C3E5F" w:rsidR="008F3BF6" w:rsidRDefault="00873CE6" w:rsidP="00873CE6">
      <w:pPr>
        <w:tabs>
          <w:tab w:val="left" w:pos="2620"/>
        </w:tabs>
        <w:spacing w:before="60" w:after="60"/>
        <w:rPr>
          <w:rFonts w:ascii="Arial" w:hAnsi="Arial" w:cs="Arial"/>
          <w:b/>
          <w:strike/>
          <w:color w:val="000000" w:themeColor="text1"/>
          <w:szCs w:val="22"/>
        </w:rPr>
      </w:pPr>
      <w:r>
        <w:rPr>
          <w:rFonts w:ascii="Arial" w:hAnsi="Arial" w:cs="Arial"/>
          <w:b/>
          <w:strike/>
          <w:color w:val="000000" w:themeColor="text1"/>
          <w:szCs w:val="22"/>
        </w:rPr>
        <w:tab/>
      </w:r>
    </w:p>
    <w:sectPr w:rsidR="008F3BF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0253C" w14:textId="77777777" w:rsidR="00381FAF" w:rsidRDefault="00381FAF" w:rsidP="00381FAF">
      <w:r>
        <w:separator/>
      </w:r>
    </w:p>
  </w:endnote>
  <w:endnote w:type="continuationSeparator" w:id="0">
    <w:p w14:paraId="00B95F18" w14:textId="77777777" w:rsidR="00381FAF" w:rsidRDefault="00381FAF" w:rsidP="0038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68D5" w14:textId="77777777" w:rsidR="002C373F" w:rsidRDefault="002C37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12E2" w14:textId="3AE3991D" w:rsidR="00381FAF" w:rsidRPr="00381FAF" w:rsidRDefault="005D26F6" w:rsidP="00381FAF">
    <w:pPr>
      <w:pStyle w:val="Fuzeile"/>
      <w:ind w:left="1134" w:hanging="1134"/>
      <w:rPr>
        <w:rFonts w:ascii="Arial" w:hAnsi="Arial" w:cs="Arial"/>
        <w:sz w:val="18"/>
      </w:rPr>
    </w:pPr>
    <w:r>
      <w:rPr>
        <w:rFonts w:ascii="Arial" w:hAnsi="Arial" w:cs="Arial"/>
        <w:sz w:val="18"/>
      </w:rPr>
      <w:t>2023.03.13</w:t>
    </w:r>
    <w:r w:rsidR="00381FAF" w:rsidRPr="00381FAF">
      <w:rPr>
        <w:rFonts w:ascii="Arial" w:hAnsi="Arial" w:cs="Arial"/>
        <w:sz w:val="18"/>
      </w:rPr>
      <w:t xml:space="preserve"> </w:t>
    </w:r>
    <w:proofErr w:type="spellStart"/>
    <w:r w:rsidR="00B60631">
      <w:rPr>
        <w:rFonts w:ascii="Arial" w:hAnsi="Arial" w:cs="Arial"/>
        <w:sz w:val="18"/>
      </w:rPr>
      <w:t>BfGS</w:t>
    </w:r>
    <w:proofErr w:type="spellEnd"/>
    <w:r w:rsidR="00B60631">
      <w:rPr>
        <w:rFonts w:ascii="Arial" w:hAnsi="Arial" w:cs="Arial"/>
        <w:sz w:val="18"/>
      </w:rPr>
      <w:t>/SLE</w:t>
    </w:r>
    <w:r w:rsidR="00381FAF" w:rsidRPr="00381FAF">
      <w:rPr>
        <w:rFonts w:ascii="Arial" w:hAnsi="Arial" w:cs="Arial"/>
        <w:sz w:val="18"/>
      </w:rPr>
      <w:t xml:space="preserve">  </w:t>
    </w:r>
    <w:r w:rsidR="00381FAF" w:rsidRPr="00381FAF">
      <w:rPr>
        <w:rFonts w:ascii="Arial" w:hAnsi="Arial" w:cs="Arial"/>
        <w:sz w:val="18"/>
      </w:rPr>
      <w:fldChar w:fldCharType="begin"/>
    </w:r>
    <w:r w:rsidR="00381FAF" w:rsidRPr="00381FAF">
      <w:rPr>
        <w:rFonts w:ascii="Arial" w:hAnsi="Arial" w:cs="Arial"/>
        <w:sz w:val="18"/>
      </w:rPr>
      <w:instrText xml:space="preserve"> FILENAME \p \* MERGEFORMAT </w:instrText>
    </w:r>
    <w:r w:rsidR="00381FAF" w:rsidRPr="00381FAF">
      <w:rPr>
        <w:rFonts w:ascii="Arial" w:hAnsi="Arial" w:cs="Arial"/>
        <w:sz w:val="18"/>
      </w:rPr>
      <w:fldChar w:fldCharType="separate"/>
    </w:r>
    <w:r w:rsidR="00AC1C29">
      <w:rPr>
        <w:rFonts w:ascii="Arial" w:hAnsi="Arial" w:cs="Arial"/>
        <w:noProof/>
        <w:sz w:val="18"/>
      </w:rPr>
      <w:t>S:\Daten\Webpage\Lernbegleitung_Website_definitive Fassung _GBMärz23.docx</w:t>
    </w:r>
    <w:r w:rsidR="00381FAF" w:rsidRPr="00381FAF">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B79C" w14:textId="77777777" w:rsidR="002C373F" w:rsidRDefault="002C37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9D54D" w14:textId="77777777" w:rsidR="00381FAF" w:rsidRDefault="00381FAF" w:rsidP="00381FAF">
      <w:r>
        <w:separator/>
      </w:r>
    </w:p>
  </w:footnote>
  <w:footnote w:type="continuationSeparator" w:id="0">
    <w:p w14:paraId="1AF9213E" w14:textId="77777777" w:rsidR="00381FAF" w:rsidRDefault="00381FAF" w:rsidP="00381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FC48F" w14:textId="77777777" w:rsidR="002C373F" w:rsidRDefault="002C37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0" w:type="dxa"/>
      <w:tblLayout w:type="fixed"/>
      <w:tblCellMar>
        <w:left w:w="0" w:type="dxa"/>
        <w:right w:w="0" w:type="dxa"/>
      </w:tblCellMar>
      <w:tblLook w:val="0000" w:firstRow="0" w:lastRow="0" w:firstColumn="0" w:lastColumn="0" w:noHBand="0" w:noVBand="0"/>
    </w:tblPr>
    <w:tblGrid>
      <w:gridCol w:w="5693"/>
      <w:gridCol w:w="1217"/>
      <w:gridCol w:w="2520"/>
    </w:tblGrid>
    <w:tr w:rsidR="00873CE6" w14:paraId="5570D5B3" w14:textId="77777777" w:rsidTr="009520BB">
      <w:trPr>
        <w:cantSplit/>
        <w:trHeight w:hRule="exact" w:val="1304"/>
      </w:trPr>
      <w:tc>
        <w:tcPr>
          <w:tcW w:w="5783" w:type="dxa"/>
        </w:tcPr>
        <w:p w14:paraId="3523DD42" w14:textId="77777777" w:rsidR="00873CE6" w:rsidRPr="00873CE6" w:rsidRDefault="00873CE6" w:rsidP="00873CE6">
          <w:pPr>
            <w:pStyle w:val="CIKopfzeile2"/>
            <w:rPr>
              <w:rFonts w:ascii="Arial" w:hAnsi="Arial" w:cs="Arial"/>
              <w:b/>
              <w:bCs/>
              <w:lang w:val="it-IT"/>
            </w:rPr>
          </w:pPr>
          <w:r w:rsidRPr="00873CE6">
            <w:rPr>
              <w:rFonts w:ascii="Arial" w:hAnsi="Arial" w:cs="Arial"/>
              <w:b/>
              <w:bCs/>
            </w:rPr>
            <w:t>Bildungszentrum für Gesundheit und Soziales</w:t>
          </w:r>
        </w:p>
        <w:p w14:paraId="5DA8944C" w14:textId="77777777" w:rsidR="00873CE6" w:rsidRPr="002C373F" w:rsidRDefault="00873CE6" w:rsidP="00873CE6">
          <w:pPr>
            <w:pStyle w:val="CIKopfzeile2"/>
            <w:rPr>
              <w:rFonts w:ascii="Arial" w:hAnsi="Arial" w:cs="Arial"/>
            </w:rPr>
          </w:pPr>
          <w:r w:rsidRPr="002C373F">
            <w:rPr>
              <w:rFonts w:ascii="Arial" w:hAnsi="Arial" w:cs="Arial"/>
            </w:rPr>
            <w:t xml:space="preserve">Grundbildung </w:t>
          </w:r>
        </w:p>
        <w:p w14:paraId="2F0DC5E8" w14:textId="68D7B892" w:rsidR="00873CE6" w:rsidRDefault="00873CE6" w:rsidP="00873CE6">
          <w:pPr>
            <w:pStyle w:val="CIKopfzeile2"/>
          </w:pPr>
          <w:r w:rsidRPr="002C373F">
            <w:rPr>
              <w:rFonts w:ascii="Arial" w:hAnsi="Arial" w:cs="Arial"/>
            </w:rPr>
            <w:t>ABU/AGS/</w:t>
          </w:r>
          <w:proofErr w:type="spellStart"/>
          <w:r w:rsidRPr="002C373F">
            <w:rPr>
              <w:rFonts w:ascii="Arial" w:hAnsi="Arial" w:cs="Arial"/>
            </w:rPr>
            <w:t>FaBe</w:t>
          </w:r>
          <w:proofErr w:type="spellEnd"/>
          <w:r w:rsidRPr="002C373F">
            <w:rPr>
              <w:rFonts w:ascii="Arial" w:hAnsi="Arial" w:cs="Arial"/>
            </w:rPr>
            <w:t>/</w:t>
          </w:r>
          <w:proofErr w:type="spellStart"/>
          <w:r w:rsidRPr="002C373F">
            <w:rPr>
              <w:rFonts w:ascii="Arial" w:hAnsi="Arial" w:cs="Arial"/>
            </w:rPr>
            <w:t>FaGe</w:t>
          </w:r>
          <w:proofErr w:type="spellEnd"/>
        </w:p>
      </w:tc>
      <w:tc>
        <w:tcPr>
          <w:tcW w:w="1236" w:type="dxa"/>
        </w:tcPr>
        <w:p w14:paraId="3E6E14BF" w14:textId="77777777" w:rsidR="00873CE6" w:rsidRDefault="00873CE6" w:rsidP="00873CE6">
          <w:pPr>
            <w:pStyle w:val="CIKopfzeile2"/>
          </w:pPr>
        </w:p>
      </w:tc>
      <w:tc>
        <w:tcPr>
          <w:tcW w:w="2520" w:type="dxa"/>
          <w:tcFitText/>
          <w:vAlign w:val="bottom"/>
        </w:tcPr>
        <w:p w14:paraId="201EB775" w14:textId="77777777" w:rsidR="00873CE6" w:rsidRDefault="00873CE6" w:rsidP="00873CE6">
          <w:pPr>
            <w:spacing w:before="120" w:after="40"/>
            <w:ind w:left="57" w:right="-68"/>
            <w:rPr>
              <w:sz w:val="28"/>
            </w:rPr>
          </w:pPr>
          <w:r>
            <w:rPr>
              <w:noProof/>
              <w:sz w:val="28"/>
              <w:lang w:eastAsia="de-CH"/>
            </w:rPr>
            <w:drawing>
              <wp:inline distT="0" distB="0" distL="0" distR="0" wp14:anchorId="64C317D4" wp14:editId="2B761E1F">
                <wp:extent cx="1528445" cy="520700"/>
                <wp:effectExtent l="0" t="0" r="0" b="0"/>
                <wp:docPr id="1" name="Bild 1" descr="KTG_Logo_Verw_42mm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G_Logo_Verw_42mm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8445" cy="520700"/>
                        </a:xfrm>
                        <a:prstGeom prst="rect">
                          <a:avLst/>
                        </a:prstGeom>
                        <a:noFill/>
                        <a:ln>
                          <a:noFill/>
                        </a:ln>
                      </pic:spPr>
                    </pic:pic>
                  </a:graphicData>
                </a:graphic>
              </wp:inline>
            </w:drawing>
          </w:r>
        </w:p>
      </w:tc>
    </w:tr>
  </w:tbl>
  <w:p w14:paraId="6ADF56EF" w14:textId="77777777" w:rsidR="00873CE6" w:rsidRDefault="00873CE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6445F" w14:textId="77777777" w:rsidR="002C373F" w:rsidRDefault="002C37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2F98"/>
    <w:multiLevelType w:val="hybridMultilevel"/>
    <w:tmpl w:val="9F96D55E"/>
    <w:lvl w:ilvl="0" w:tplc="5E488810">
      <w:start w:val="1"/>
      <w:numFmt w:val="bullet"/>
      <w:lvlText w:val="-"/>
      <w:lvlJc w:val="left"/>
      <w:pPr>
        <w:ind w:left="720" w:hanging="360"/>
      </w:pPr>
      <w:rPr>
        <w:rFonts w:ascii="Vrinda" w:hAnsi="Vrind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BE3053"/>
    <w:multiLevelType w:val="hybridMultilevel"/>
    <w:tmpl w:val="1C066FB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324557"/>
    <w:multiLevelType w:val="hybridMultilevel"/>
    <w:tmpl w:val="950A0676"/>
    <w:lvl w:ilvl="0" w:tplc="5E488810">
      <w:start w:val="1"/>
      <w:numFmt w:val="bullet"/>
      <w:lvlText w:val="-"/>
      <w:lvlJc w:val="left"/>
      <w:pPr>
        <w:ind w:left="1440" w:hanging="360"/>
      </w:pPr>
      <w:rPr>
        <w:rFonts w:ascii="Vrinda" w:hAnsi="Vrinda"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 w15:restartNumberingAfterBreak="0">
    <w:nsid w:val="19D23BD2"/>
    <w:multiLevelType w:val="hybridMultilevel"/>
    <w:tmpl w:val="9CD653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F5A756F"/>
    <w:multiLevelType w:val="hybridMultilevel"/>
    <w:tmpl w:val="4ACE30C6"/>
    <w:lvl w:ilvl="0" w:tplc="08070001">
      <w:start w:val="1"/>
      <w:numFmt w:val="bullet"/>
      <w:lvlText w:val=""/>
      <w:lvlJc w:val="left"/>
      <w:pPr>
        <w:ind w:left="720" w:hanging="360"/>
      </w:pPr>
      <w:rPr>
        <w:rFonts w:ascii="Symbol" w:hAnsi="Symbol" w:hint="default"/>
      </w:rPr>
    </w:lvl>
    <w:lvl w:ilvl="1" w:tplc="08070001">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47845B0"/>
    <w:multiLevelType w:val="hybridMultilevel"/>
    <w:tmpl w:val="629EC8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54B6822"/>
    <w:multiLevelType w:val="hybridMultilevel"/>
    <w:tmpl w:val="749849AE"/>
    <w:lvl w:ilvl="0" w:tplc="5E488810">
      <w:start w:val="1"/>
      <w:numFmt w:val="bullet"/>
      <w:lvlText w:val="-"/>
      <w:lvlJc w:val="left"/>
      <w:pPr>
        <w:ind w:left="502" w:hanging="360"/>
      </w:pPr>
      <w:rPr>
        <w:rFonts w:ascii="Vrinda" w:hAnsi="Vrind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7273719"/>
    <w:multiLevelType w:val="hybridMultilevel"/>
    <w:tmpl w:val="CD2EDDB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7C27B5C"/>
    <w:multiLevelType w:val="hybridMultilevel"/>
    <w:tmpl w:val="A5CABE68"/>
    <w:lvl w:ilvl="0" w:tplc="5E488810">
      <w:start w:val="1"/>
      <w:numFmt w:val="bullet"/>
      <w:lvlText w:val="-"/>
      <w:lvlJc w:val="left"/>
      <w:pPr>
        <w:ind w:left="720" w:hanging="360"/>
      </w:pPr>
      <w:rPr>
        <w:rFonts w:ascii="Vrinda" w:hAnsi="Vrind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7C4384E"/>
    <w:multiLevelType w:val="hybridMultilevel"/>
    <w:tmpl w:val="8AA2D51E"/>
    <w:lvl w:ilvl="0" w:tplc="DAB85E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8FB6550"/>
    <w:multiLevelType w:val="hybridMultilevel"/>
    <w:tmpl w:val="B4A83310"/>
    <w:lvl w:ilvl="0" w:tplc="6A1AD678">
      <w:start w:val="1"/>
      <w:numFmt w:val="decimal"/>
      <w:pStyle w:val="Untertite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9027C4B"/>
    <w:multiLevelType w:val="hybridMultilevel"/>
    <w:tmpl w:val="1B70D6C6"/>
    <w:lvl w:ilvl="0" w:tplc="0FC8B16E">
      <w:start w:val="1"/>
      <w:numFmt w:val="bullet"/>
      <w:lvlText w:val="•"/>
      <w:lvlJc w:val="left"/>
      <w:pPr>
        <w:tabs>
          <w:tab w:val="num" w:pos="720"/>
        </w:tabs>
        <w:ind w:left="720" w:hanging="360"/>
      </w:pPr>
      <w:rPr>
        <w:rFonts w:ascii="Arial" w:hAnsi="Arial" w:hint="default"/>
      </w:rPr>
    </w:lvl>
    <w:lvl w:ilvl="1" w:tplc="5EDECF9E" w:tentative="1">
      <w:start w:val="1"/>
      <w:numFmt w:val="bullet"/>
      <w:lvlText w:val="•"/>
      <w:lvlJc w:val="left"/>
      <w:pPr>
        <w:tabs>
          <w:tab w:val="num" w:pos="1440"/>
        </w:tabs>
        <w:ind w:left="1440" w:hanging="360"/>
      </w:pPr>
      <w:rPr>
        <w:rFonts w:ascii="Arial" w:hAnsi="Arial" w:hint="default"/>
      </w:rPr>
    </w:lvl>
    <w:lvl w:ilvl="2" w:tplc="A0CEA870" w:tentative="1">
      <w:start w:val="1"/>
      <w:numFmt w:val="bullet"/>
      <w:lvlText w:val="•"/>
      <w:lvlJc w:val="left"/>
      <w:pPr>
        <w:tabs>
          <w:tab w:val="num" w:pos="2160"/>
        </w:tabs>
        <w:ind w:left="2160" w:hanging="360"/>
      </w:pPr>
      <w:rPr>
        <w:rFonts w:ascii="Arial" w:hAnsi="Arial" w:hint="default"/>
      </w:rPr>
    </w:lvl>
    <w:lvl w:ilvl="3" w:tplc="811C7E88" w:tentative="1">
      <w:start w:val="1"/>
      <w:numFmt w:val="bullet"/>
      <w:lvlText w:val="•"/>
      <w:lvlJc w:val="left"/>
      <w:pPr>
        <w:tabs>
          <w:tab w:val="num" w:pos="2880"/>
        </w:tabs>
        <w:ind w:left="2880" w:hanging="360"/>
      </w:pPr>
      <w:rPr>
        <w:rFonts w:ascii="Arial" w:hAnsi="Arial" w:hint="default"/>
      </w:rPr>
    </w:lvl>
    <w:lvl w:ilvl="4" w:tplc="AD60AB3E" w:tentative="1">
      <w:start w:val="1"/>
      <w:numFmt w:val="bullet"/>
      <w:lvlText w:val="•"/>
      <w:lvlJc w:val="left"/>
      <w:pPr>
        <w:tabs>
          <w:tab w:val="num" w:pos="3600"/>
        </w:tabs>
        <w:ind w:left="3600" w:hanging="360"/>
      </w:pPr>
      <w:rPr>
        <w:rFonts w:ascii="Arial" w:hAnsi="Arial" w:hint="default"/>
      </w:rPr>
    </w:lvl>
    <w:lvl w:ilvl="5" w:tplc="E0CA2FF8" w:tentative="1">
      <w:start w:val="1"/>
      <w:numFmt w:val="bullet"/>
      <w:lvlText w:val="•"/>
      <w:lvlJc w:val="left"/>
      <w:pPr>
        <w:tabs>
          <w:tab w:val="num" w:pos="4320"/>
        </w:tabs>
        <w:ind w:left="4320" w:hanging="360"/>
      </w:pPr>
      <w:rPr>
        <w:rFonts w:ascii="Arial" w:hAnsi="Arial" w:hint="default"/>
      </w:rPr>
    </w:lvl>
    <w:lvl w:ilvl="6" w:tplc="8B002198" w:tentative="1">
      <w:start w:val="1"/>
      <w:numFmt w:val="bullet"/>
      <w:lvlText w:val="•"/>
      <w:lvlJc w:val="left"/>
      <w:pPr>
        <w:tabs>
          <w:tab w:val="num" w:pos="5040"/>
        </w:tabs>
        <w:ind w:left="5040" w:hanging="360"/>
      </w:pPr>
      <w:rPr>
        <w:rFonts w:ascii="Arial" w:hAnsi="Arial" w:hint="default"/>
      </w:rPr>
    </w:lvl>
    <w:lvl w:ilvl="7" w:tplc="38CEA180" w:tentative="1">
      <w:start w:val="1"/>
      <w:numFmt w:val="bullet"/>
      <w:lvlText w:val="•"/>
      <w:lvlJc w:val="left"/>
      <w:pPr>
        <w:tabs>
          <w:tab w:val="num" w:pos="5760"/>
        </w:tabs>
        <w:ind w:left="5760" w:hanging="360"/>
      </w:pPr>
      <w:rPr>
        <w:rFonts w:ascii="Arial" w:hAnsi="Arial" w:hint="default"/>
      </w:rPr>
    </w:lvl>
    <w:lvl w:ilvl="8" w:tplc="4E86DD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5733B3"/>
    <w:multiLevelType w:val="hybridMultilevel"/>
    <w:tmpl w:val="524E10E6"/>
    <w:lvl w:ilvl="0" w:tplc="5E488810">
      <w:start w:val="1"/>
      <w:numFmt w:val="bullet"/>
      <w:lvlText w:val="-"/>
      <w:lvlJc w:val="left"/>
      <w:pPr>
        <w:ind w:left="1146" w:hanging="360"/>
      </w:pPr>
      <w:rPr>
        <w:rFonts w:ascii="Vrinda" w:hAnsi="Vrinda"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3" w15:restartNumberingAfterBreak="0">
    <w:nsid w:val="2CC70102"/>
    <w:multiLevelType w:val="hybridMultilevel"/>
    <w:tmpl w:val="D01AF420"/>
    <w:lvl w:ilvl="0" w:tplc="5E488810">
      <w:start w:val="1"/>
      <w:numFmt w:val="bullet"/>
      <w:lvlText w:val="-"/>
      <w:lvlJc w:val="left"/>
      <w:pPr>
        <w:ind w:left="1146" w:hanging="360"/>
      </w:pPr>
      <w:rPr>
        <w:rFonts w:ascii="Vrinda" w:hAnsi="Vrinda"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4" w15:restartNumberingAfterBreak="0">
    <w:nsid w:val="2F63208B"/>
    <w:multiLevelType w:val="hybridMultilevel"/>
    <w:tmpl w:val="3BFA43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9792B"/>
    <w:multiLevelType w:val="hybridMultilevel"/>
    <w:tmpl w:val="8460DB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39F1480"/>
    <w:multiLevelType w:val="hybridMultilevel"/>
    <w:tmpl w:val="6F50E9D4"/>
    <w:lvl w:ilvl="0" w:tplc="5E488810">
      <w:start w:val="1"/>
      <w:numFmt w:val="bullet"/>
      <w:lvlText w:val="-"/>
      <w:lvlJc w:val="left"/>
      <w:pPr>
        <w:ind w:left="1146" w:hanging="360"/>
      </w:pPr>
      <w:rPr>
        <w:rFonts w:ascii="Vrinda" w:hAnsi="Vrinda"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7" w15:restartNumberingAfterBreak="0">
    <w:nsid w:val="36017BB4"/>
    <w:multiLevelType w:val="hybridMultilevel"/>
    <w:tmpl w:val="E2962BC8"/>
    <w:lvl w:ilvl="0" w:tplc="5E488810">
      <w:start w:val="1"/>
      <w:numFmt w:val="bullet"/>
      <w:lvlText w:val="-"/>
      <w:lvlJc w:val="left"/>
      <w:pPr>
        <w:ind w:left="1287" w:hanging="360"/>
      </w:pPr>
      <w:rPr>
        <w:rFonts w:ascii="Vrinda" w:hAnsi="Vrinda"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8" w15:restartNumberingAfterBreak="0">
    <w:nsid w:val="3D593DB2"/>
    <w:multiLevelType w:val="hybridMultilevel"/>
    <w:tmpl w:val="1A58FB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8568B"/>
    <w:multiLevelType w:val="hybridMultilevel"/>
    <w:tmpl w:val="C4D83612"/>
    <w:lvl w:ilvl="0" w:tplc="334C4656">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EEA4FAA"/>
    <w:multiLevelType w:val="hybridMultilevel"/>
    <w:tmpl w:val="FEF6E8D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1B91EC1"/>
    <w:multiLevelType w:val="hybridMultilevel"/>
    <w:tmpl w:val="2F0428C6"/>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2" w15:restartNumberingAfterBreak="0">
    <w:nsid w:val="41CD09E8"/>
    <w:multiLevelType w:val="hybridMultilevel"/>
    <w:tmpl w:val="8012BCF0"/>
    <w:lvl w:ilvl="0" w:tplc="54BC0B4C">
      <w:start w:val="1"/>
      <w:numFmt w:val="bullet"/>
      <w:lvlText w:val="-"/>
      <w:lvlJc w:val="left"/>
      <w:pPr>
        <w:ind w:left="1287" w:hanging="360"/>
      </w:pPr>
      <w:rPr>
        <w:rFonts w:ascii="Arial" w:eastAsia="Times New Roman" w:hAnsi="Arial" w:cs="Aria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23" w15:restartNumberingAfterBreak="0">
    <w:nsid w:val="46877718"/>
    <w:multiLevelType w:val="hybridMultilevel"/>
    <w:tmpl w:val="08143A8A"/>
    <w:lvl w:ilvl="0" w:tplc="DAB85E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B5128DD"/>
    <w:multiLevelType w:val="hybridMultilevel"/>
    <w:tmpl w:val="A63A8656"/>
    <w:lvl w:ilvl="0" w:tplc="5E488810">
      <w:start w:val="1"/>
      <w:numFmt w:val="bullet"/>
      <w:lvlText w:val="-"/>
      <w:lvlJc w:val="left"/>
      <w:pPr>
        <w:ind w:left="720" w:hanging="360"/>
      </w:pPr>
      <w:rPr>
        <w:rFonts w:ascii="Vrinda" w:hAnsi="Vrind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BED108B"/>
    <w:multiLevelType w:val="hybridMultilevel"/>
    <w:tmpl w:val="C31E0060"/>
    <w:lvl w:ilvl="0" w:tplc="DAB85E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D195304"/>
    <w:multiLevelType w:val="hybridMultilevel"/>
    <w:tmpl w:val="325A0048"/>
    <w:lvl w:ilvl="0" w:tplc="54BC0B4C">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2E123FA"/>
    <w:multiLevelType w:val="hybridMultilevel"/>
    <w:tmpl w:val="AB046608"/>
    <w:lvl w:ilvl="0" w:tplc="5E488810">
      <w:start w:val="1"/>
      <w:numFmt w:val="bullet"/>
      <w:lvlText w:val="-"/>
      <w:lvlJc w:val="left"/>
      <w:pPr>
        <w:ind w:left="1146" w:hanging="360"/>
      </w:pPr>
      <w:rPr>
        <w:rFonts w:ascii="Vrinda" w:hAnsi="Vrinda"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8" w15:restartNumberingAfterBreak="0">
    <w:nsid w:val="63241B89"/>
    <w:multiLevelType w:val="hybridMultilevel"/>
    <w:tmpl w:val="EABE4126"/>
    <w:lvl w:ilvl="0" w:tplc="5E488810">
      <w:start w:val="1"/>
      <w:numFmt w:val="bullet"/>
      <w:lvlText w:val="-"/>
      <w:lvlJc w:val="left"/>
      <w:pPr>
        <w:ind w:left="927" w:hanging="360"/>
      </w:pPr>
      <w:rPr>
        <w:rFonts w:ascii="Vrinda" w:hAnsi="Vrinda"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29" w15:restartNumberingAfterBreak="0">
    <w:nsid w:val="654E3F14"/>
    <w:multiLevelType w:val="hybridMultilevel"/>
    <w:tmpl w:val="3E1C2234"/>
    <w:lvl w:ilvl="0" w:tplc="5E488810">
      <w:start w:val="1"/>
      <w:numFmt w:val="bullet"/>
      <w:lvlText w:val="-"/>
      <w:lvlJc w:val="left"/>
      <w:pPr>
        <w:ind w:left="1068" w:hanging="360"/>
      </w:pPr>
      <w:rPr>
        <w:rFonts w:ascii="Vrinda" w:hAnsi="Vrinda"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30" w15:restartNumberingAfterBreak="0">
    <w:nsid w:val="66BA3CCC"/>
    <w:multiLevelType w:val="hybridMultilevel"/>
    <w:tmpl w:val="1D84D56E"/>
    <w:lvl w:ilvl="0" w:tplc="08070003">
      <w:start w:val="1"/>
      <w:numFmt w:val="bullet"/>
      <w:lvlText w:val="o"/>
      <w:lvlJc w:val="left"/>
      <w:pPr>
        <w:ind w:left="720" w:hanging="360"/>
      </w:pPr>
      <w:rPr>
        <w:rFonts w:ascii="Courier New" w:hAnsi="Courier New" w:cs="Courier New"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25857D4"/>
    <w:multiLevelType w:val="hybridMultilevel"/>
    <w:tmpl w:val="3014BBB2"/>
    <w:lvl w:ilvl="0" w:tplc="DAB85E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2586785"/>
    <w:multiLevelType w:val="hybridMultilevel"/>
    <w:tmpl w:val="39E68898"/>
    <w:lvl w:ilvl="0" w:tplc="5E488810">
      <w:start w:val="1"/>
      <w:numFmt w:val="bullet"/>
      <w:lvlText w:val="-"/>
      <w:lvlJc w:val="left"/>
      <w:pPr>
        <w:ind w:left="720" w:hanging="360"/>
      </w:pPr>
      <w:rPr>
        <w:rFonts w:ascii="Vrinda" w:hAnsi="Vrind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47D2376"/>
    <w:multiLevelType w:val="hybridMultilevel"/>
    <w:tmpl w:val="6FA6B29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4DB4382"/>
    <w:multiLevelType w:val="hybridMultilevel"/>
    <w:tmpl w:val="2E2E1E86"/>
    <w:lvl w:ilvl="0" w:tplc="5E488810">
      <w:start w:val="1"/>
      <w:numFmt w:val="bullet"/>
      <w:lvlText w:val="-"/>
      <w:lvlJc w:val="left"/>
      <w:pPr>
        <w:ind w:left="720" w:hanging="360"/>
      </w:pPr>
      <w:rPr>
        <w:rFonts w:ascii="Vrinda" w:hAnsi="Vrind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0"/>
  </w:num>
  <w:num w:numId="4">
    <w:abstractNumId w:val="28"/>
  </w:num>
  <w:num w:numId="5">
    <w:abstractNumId w:val="26"/>
  </w:num>
  <w:num w:numId="6">
    <w:abstractNumId w:val="6"/>
  </w:num>
  <w:num w:numId="7">
    <w:abstractNumId w:val="34"/>
  </w:num>
  <w:num w:numId="8">
    <w:abstractNumId w:val="19"/>
  </w:num>
  <w:num w:numId="9">
    <w:abstractNumId w:val="17"/>
  </w:num>
  <w:num w:numId="10">
    <w:abstractNumId w:val="22"/>
  </w:num>
  <w:num w:numId="11">
    <w:abstractNumId w:val="32"/>
  </w:num>
  <w:num w:numId="12">
    <w:abstractNumId w:val="0"/>
  </w:num>
  <w:num w:numId="13">
    <w:abstractNumId w:val="27"/>
  </w:num>
  <w:num w:numId="14">
    <w:abstractNumId w:val="9"/>
  </w:num>
  <w:num w:numId="15">
    <w:abstractNumId w:val="12"/>
  </w:num>
  <w:num w:numId="16">
    <w:abstractNumId w:val="13"/>
  </w:num>
  <w:num w:numId="17">
    <w:abstractNumId w:val="2"/>
  </w:num>
  <w:num w:numId="18">
    <w:abstractNumId w:val="16"/>
  </w:num>
  <w:num w:numId="19">
    <w:abstractNumId w:val="14"/>
  </w:num>
  <w:num w:numId="20">
    <w:abstractNumId w:val="18"/>
  </w:num>
  <w:num w:numId="21">
    <w:abstractNumId w:val="25"/>
  </w:num>
  <w:num w:numId="22">
    <w:abstractNumId w:val="23"/>
  </w:num>
  <w:num w:numId="23">
    <w:abstractNumId w:val="31"/>
  </w:num>
  <w:num w:numId="24">
    <w:abstractNumId w:val="11"/>
  </w:num>
  <w:num w:numId="25">
    <w:abstractNumId w:val="21"/>
  </w:num>
  <w:num w:numId="26">
    <w:abstractNumId w:val="8"/>
  </w:num>
  <w:num w:numId="27">
    <w:abstractNumId w:val="29"/>
  </w:num>
  <w:num w:numId="28">
    <w:abstractNumId w:val="15"/>
  </w:num>
  <w:num w:numId="29">
    <w:abstractNumId w:val="24"/>
  </w:num>
  <w:num w:numId="30">
    <w:abstractNumId w:val="10"/>
  </w:num>
  <w:num w:numId="31">
    <w:abstractNumId w:val="7"/>
  </w:num>
  <w:num w:numId="32">
    <w:abstractNumId w:val="1"/>
  </w:num>
  <w:num w:numId="33">
    <w:abstractNumId w:val="30"/>
  </w:num>
  <w:num w:numId="34">
    <w:abstractNumId w:val="3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1F"/>
    <w:rsid w:val="000044FF"/>
    <w:rsid w:val="000412F2"/>
    <w:rsid w:val="00074438"/>
    <w:rsid w:val="000A6F07"/>
    <w:rsid w:val="000E1B81"/>
    <w:rsid w:val="00141B6E"/>
    <w:rsid w:val="00171B05"/>
    <w:rsid w:val="001E4329"/>
    <w:rsid w:val="002C373F"/>
    <w:rsid w:val="002E3683"/>
    <w:rsid w:val="002F4422"/>
    <w:rsid w:val="0031059C"/>
    <w:rsid w:val="00346F3A"/>
    <w:rsid w:val="00381FAF"/>
    <w:rsid w:val="003A547F"/>
    <w:rsid w:val="00413A69"/>
    <w:rsid w:val="00420F08"/>
    <w:rsid w:val="00453883"/>
    <w:rsid w:val="00481AEA"/>
    <w:rsid w:val="004A0669"/>
    <w:rsid w:val="004C4D5D"/>
    <w:rsid w:val="004F5E80"/>
    <w:rsid w:val="00504CA8"/>
    <w:rsid w:val="00515429"/>
    <w:rsid w:val="00516F0C"/>
    <w:rsid w:val="00556D98"/>
    <w:rsid w:val="00567BF3"/>
    <w:rsid w:val="005D26F6"/>
    <w:rsid w:val="00627791"/>
    <w:rsid w:val="00640986"/>
    <w:rsid w:val="00656847"/>
    <w:rsid w:val="00664B1F"/>
    <w:rsid w:val="00697349"/>
    <w:rsid w:val="006C6B3F"/>
    <w:rsid w:val="007014D8"/>
    <w:rsid w:val="007830EA"/>
    <w:rsid w:val="0078482E"/>
    <w:rsid w:val="007C455D"/>
    <w:rsid w:val="00873CE6"/>
    <w:rsid w:val="008F3A1F"/>
    <w:rsid w:val="008F3BF6"/>
    <w:rsid w:val="009265CD"/>
    <w:rsid w:val="0093421A"/>
    <w:rsid w:val="009B6D8A"/>
    <w:rsid w:val="00A16AC3"/>
    <w:rsid w:val="00A62DB3"/>
    <w:rsid w:val="00A647C6"/>
    <w:rsid w:val="00AA00C7"/>
    <w:rsid w:val="00AC1C29"/>
    <w:rsid w:val="00B60631"/>
    <w:rsid w:val="00BC58C4"/>
    <w:rsid w:val="00C164C2"/>
    <w:rsid w:val="00C94AFB"/>
    <w:rsid w:val="00C96AC0"/>
    <w:rsid w:val="00CA004A"/>
    <w:rsid w:val="00D15A88"/>
    <w:rsid w:val="00D27329"/>
    <w:rsid w:val="00D42C87"/>
    <w:rsid w:val="00D738C5"/>
    <w:rsid w:val="00D9622C"/>
    <w:rsid w:val="00E03F8C"/>
    <w:rsid w:val="00E440DC"/>
    <w:rsid w:val="00E620F1"/>
    <w:rsid w:val="00E83CBD"/>
    <w:rsid w:val="00E92761"/>
    <w:rsid w:val="00FB69AB"/>
    <w:rsid w:val="00FD487C"/>
    <w:rsid w:val="00FE6BED"/>
    <w:rsid w:val="00FF3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75654F"/>
  <w15:chartTrackingRefBased/>
  <w15:docId w15:val="{66ABB792-94E2-4A48-ACC2-973DA0F7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3A1F"/>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0412F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0E1B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12F2"/>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uiPriority w:val="34"/>
    <w:qFormat/>
    <w:rsid w:val="008F3A1F"/>
    <w:pPr>
      <w:ind w:left="720"/>
      <w:contextualSpacing/>
    </w:pPr>
  </w:style>
  <w:style w:type="paragraph" w:styleId="Sprechblasentext">
    <w:name w:val="Balloon Text"/>
    <w:basedOn w:val="Standard"/>
    <w:link w:val="SprechblasentextZchn"/>
    <w:uiPriority w:val="99"/>
    <w:semiHidden/>
    <w:unhideWhenUsed/>
    <w:rsid w:val="008F3A1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3A1F"/>
    <w:rPr>
      <w:rFonts w:ascii="Segoe UI" w:eastAsia="Times New Roman" w:hAnsi="Segoe UI" w:cs="Segoe UI"/>
      <w:sz w:val="18"/>
      <w:szCs w:val="18"/>
      <w:lang w:eastAsia="de-DE"/>
    </w:rPr>
  </w:style>
  <w:style w:type="paragraph" w:styleId="Textkrper-Zeileneinzug">
    <w:name w:val="Body Text Indent"/>
    <w:basedOn w:val="Standard"/>
    <w:link w:val="Textkrper-ZeileneinzugZchn"/>
    <w:rsid w:val="000E1B81"/>
    <w:pPr>
      <w:overflowPunct w:val="0"/>
      <w:autoSpaceDE w:val="0"/>
      <w:autoSpaceDN w:val="0"/>
      <w:adjustRightInd w:val="0"/>
      <w:ind w:left="360"/>
      <w:textAlignment w:val="baseline"/>
    </w:pPr>
    <w:rPr>
      <w:rFonts w:ascii="Arial" w:hAnsi="Arial"/>
      <w:sz w:val="22"/>
      <w:szCs w:val="20"/>
    </w:rPr>
  </w:style>
  <w:style w:type="character" w:customStyle="1" w:styleId="Textkrper-ZeileneinzugZchn">
    <w:name w:val="Textkörper-Zeileneinzug Zchn"/>
    <w:basedOn w:val="Absatz-Standardschriftart"/>
    <w:link w:val="Textkrper-Zeileneinzug"/>
    <w:rsid w:val="000E1B81"/>
    <w:rPr>
      <w:rFonts w:ascii="Arial" w:eastAsia="Times New Roman" w:hAnsi="Arial" w:cs="Times New Roman"/>
      <w:szCs w:val="20"/>
      <w:lang w:eastAsia="de-DE"/>
    </w:rPr>
  </w:style>
  <w:style w:type="character" w:customStyle="1" w:styleId="berschrift2Zchn">
    <w:name w:val="Überschrift 2 Zchn"/>
    <w:basedOn w:val="Absatz-Standardschriftart"/>
    <w:link w:val="berschrift2"/>
    <w:uiPriority w:val="9"/>
    <w:semiHidden/>
    <w:rsid w:val="000E1B81"/>
    <w:rPr>
      <w:rFonts w:asciiTheme="majorHAnsi" w:eastAsiaTheme="majorEastAsia" w:hAnsiTheme="majorHAnsi" w:cstheme="majorBidi"/>
      <w:color w:val="2E74B5" w:themeColor="accent1" w:themeShade="BF"/>
      <w:sz w:val="26"/>
      <w:szCs w:val="26"/>
      <w:lang w:eastAsia="de-DE"/>
    </w:rPr>
  </w:style>
  <w:style w:type="paragraph" w:styleId="Kopfzeile">
    <w:name w:val="header"/>
    <w:basedOn w:val="Standard"/>
    <w:link w:val="KopfzeileZchn"/>
    <w:rsid w:val="000E1B81"/>
    <w:pPr>
      <w:tabs>
        <w:tab w:val="center" w:pos="4536"/>
        <w:tab w:val="right" w:pos="9072"/>
      </w:tabs>
      <w:overflowPunct w:val="0"/>
      <w:autoSpaceDE w:val="0"/>
      <w:autoSpaceDN w:val="0"/>
      <w:adjustRightInd w:val="0"/>
      <w:textAlignment w:val="baseline"/>
    </w:pPr>
    <w:rPr>
      <w:sz w:val="22"/>
      <w:szCs w:val="20"/>
    </w:rPr>
  </w:style>
  <w:style w:type="character" w:customStyle="1" w:styleId="KopfzeileZchn">
    <w:name w:val="Kopfzeile Zchn"/>
    <w:basedOn w:val="Absatz-Standardschriftart"/>
    <w:link w:val="Kopfzeile"/>
    <w:rsid w:val="000E1B81"/>
    <w:rPr>
      <w:rFonts w:ascii="Times New Roman" w:eastAsia="Times New Roman" w:hAnsi="Times New Roman" w:cs="Times New Roman"/>
      <w:szCs w:val="20"/>
      <w:lang w:eastAsia="de-DE"/>
    </w:rPr>
  </w:style>
  <w:style w:type="paragraph" w:styleId="StandardWeb">
    <w:name w:val="Normal (Web)"/>
    <w:basedOn w:val="Standard"/>
    <w:uiPriority w:val="99"/>
    <w:unhideWhenUsed/>
    <w:rsid w:val="00A647C6"/>
    <w:pPr>
      <w:spacing w:before="100" w:beforeAutospacing="1" w:after="100" w:afterAutospacing="1"/>
    </w:pPr>
    <w:rPr>
      <w:lang w:eastAsia="de-CH"/>
    </w:rPr>
  </w:style>
  <w:style w:type="paragraph" w:styleId="Fuzeile">
    <w:name w:val="footer"/>
    <w:basedOn w:val="Standard"/>
    <w:link w:val="FuzeileZchn"/>
    <w:uiPriority w:val="99"/>
    <w:unhideWhenUsed/>
    <w:rsid w:val="00381FAF"/>
    <w:pPr>
      <w:tabs>
        <w:tab w:val="center" w:pos="4536"/>
        <w:tab w:val="right" w:pos="9072"/>
      </w:tabs>
    </w:pPr>
  </w:style>
  <w:style w:type="character" w:customStyle="1" w:styleId="FuzeileZchn">
    <w:name w:val="Fußzeile Zchn"/>
    <w:basedOn w:val="Absatz-Standardschriftart"/>
    <w:link w:val="Fuzeile"/>
    <w:uiPriority w:val="99"/>
    <w:rsid w:val="00381FAF"/>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D42C87"/>
    <w:rPr>
      <w:sz w:val="16"/>
      <w:szCs w:val="16"/>
    </w:rPr>
  </w:style>
  <w:style w:type="paragraph" w:styleId="Kommentartext">
    <w:name w:val="annotation text"/>
    <w:basedOn w:val="Standard"/>
    <w:link w:val="KommentartextZchn"/>
    <w:uiPriority w:val="99"/>
    <w:semiHidden/>
    <w:unhideWhenUsed/>
    <w:rsid w:val="00D42C87"/>
    <w:rPr>
      <w:sz w:val="20"/>
      <w:szCs w:val="20"/>
    </w:rPr>
  </w:style>
  <w:style w:type="character" w:customStyle="1" w:styleId="KommentartextZchn">
    <w:name w:val="Kommentartext Zchn"/>
    <w:basedOn w:val="Absatz-Standardschriftart"/>
    <w:link w:val="Kommentartext"/>
    <w:uiPriority w:val="99"/>
    <w:semiHidden/>
    <w:rsid w:val="00D42C87"/>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42C87"/>
    <w:rPr>
      <w:b/>
      <w:bCs/>
    </w:rPr>
  </w:style>
  <w:style w:type="character" w:customStyle="1" w:styleId="KommentarthemaZchn">
    <w:name w:val="Kommentarthema Zchn"/>
    <w:basedOn w:val="KommentartextZchn"/>
    <w:link w:val="Kommentarthema"/>
    <w:uiPriority w:val="99"/>
    <w:semiHidden/>
    <w:rsid w:val="00D42C87"/>
    <w:rPr>
      <w:rFonts w:ascii="Times New Roman" w:eastAsia="Times New Roman" w:hAnsi="Times New Roman" w:cs="Times New Roman"/>
      <w:b/>
      <w:bCs/>
      <w:sz w:val="20"/>
      <w:szCs w:val="20"/>
      <w:lang w:eastAsia="de-DE"/>
    </w:rPr>
  </w:style>
  <w:style w:type="paragraph" w:customStyle="1" w:styleId="CIKopfzeile2">
    <w:name w:val="CIKopfzeile2"/>
    <w:basedOn w:val="Standard"/>
    <w:rsid w:val="00873CE6"/>
    <w:pPr>
      <w:spacing w:line="260" w:lineRule="exact"/>
    </w:pPr>
    <w:rPr>
      <w:sz w:val="20"/>
    </w:rPr>
  </w:style>
  <w:style w:type="paragraph" w:styleId="Untertitel">
    <w:name w:val="Subtitle"/>
    <w:basedOn w:val="Standard"/>
    <w:next w:val="Standard"/>
    <w:link w:val="UntertitelZchn"/>
    <w:qFormat/>
    <w:rsid w:val="00873CE6"/>
    <w:pPr>
      <w:numPr>
        <w:numId w:val="30"/>
      </w:numPr>
      <w:spacing w:after="160" w:line="280" w:lineRule="exact"/>
    </w:pPr>
    <w:rPr>
      <w:rFonts w:ascii="Arial" w:eastAsiaTheme="minorEastAsia" w:hAnsi="Arial" w:cstheme="minorBidi"/>
      <w:b/>
      <w:color w:val="000000" w:themeColor="text1"/>
      <w:spacing w:val="15"/>
      <w:szCs w:val="22"/>
    </w:rPr>
  </w:style>
  <w:style w:type="character" w:customStyle="1" w:styleId="UntertitelZchn">
    <w:name w:val="Untertitel Zchn"/>
    <w:basedOn w:val="Absatz-Standardschriftart"/>
    <w:link w:val="Untertitel"/>
    <w:rsid w:val="00873CE6"/>
    <w:rPr>
      <w:rFonts w:ascii="Arial" w:eastAsiaTheme="minorEastAsia" w:hAnsi="Arial"/>
      <w:b/>
      <w:color w:val="000000" w:themeColor="text1"/>
      <w:spacing w:val="15"/>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436348">
      <w:bodyDiv w:val="1"/>
      <w:marLeft w:val="0"/>
      <w:marRight w:val="0"/>
      <w:marTop w:val="0"/>
      <w:marBottom w:val="0"/>
      <w:divBdr>
        <w:top w:val="none" w:sz="0" w:space="0" w:color="auto"/>
        <w:left w:val="none" w:sz="0" w:space="0" w:color="auto"/>
        <w:bottom w:val="none" w:sz="0" w:space="0" w:color="auto"/>
        <w:right w:val="none" w:sz="0" w:space="0" w:color="auto"/>
      </w:divBdr>
    </w:div>
    <w:div w:id="2116753793">
      <w:bodyDiv w:val="1"/>
      <w:marLeft w:val="0"/>
      <w:marRight w:val="0"/>
      <w:marTop w:val="0"/>
      <w:marBottom w:val="0"/>
      <w:divBdr>
        <w:top w:val="none" w:sz="0" w:space="0" w:color="auto"/>
        <w:left w:val="none" w:sz="0" w:space="0" w:color="auto"/>
        <w:bottom w:val="none" w:sz="0" w:space="0" w:color="auto"/>
        <w:right w:val="none" w:sz="0" w:space="0" w:color="auto"/>
      </w:divBdr>
      <w:divsChild>
        <w:div w:id="2115175953">
          <w:marLeft w:val="1138"/>
          <w:marRight w:val="0"/>
          <w:marTop w:val="0"/>
          <w:marBottom w:val="240"/>
          <w:divBdr>
            <w:top w:val="none" w:sz="0" w:space="0" w:color="auto"/>
            <w:left w:val="none" w:sz="0" w:space="0" w:color="auto"/>
            <w:bottom w:val="none" w:sz="0" w:space="0" w:color="auto"/>
            <w:right w:val="none" w:sz="0" w:space="0" w:color="auto"/>
          </w:divBdr>
        </w:div>
        <w:div w:id="2084519785">
          <w:marLeft w:val="1138"/>
          <w:marRight w:val="0"/>
          <w:marTop w:val="0"/>
          <w:marBottom w:val="240"/>
          <w:divBdr>
            <w:top w:val="none" w:sz="0" w:space="0" w:color="auto"/>
            <w:left w:val="none" w:sz="0" w:space="0" w:color="auto"/>
            <w:bottom w:val="none" w:sz="0" w:space="0" w:color="auto"/>
            <w:right w:val="none" w:sz="0" w:space="0" w:color="auto"/>
          </w:divBdr>
        </w:div>
        <w:div w:id="2051489250">
          <w:marLeft w:val="1138"/>
          <w:marRight w:val="0"/>
          <w:marTop w:val="0"/>
          <w:marBottom w:val="240"/>
          <w:divBdr>
            <w:top w:val="none" w:sz="0" w:space="0" w:color="auto"/>
            <w:left w:val="none" w:sz="0" w:space="0" w:color="auto"/>
            <w:bottom w:val="none" w:sz="0" w:space="0" w:color="auto"/>
            <w:right w:val="none" w:sz="0" w:space="0" w:color="auto"/>
          </w:divBdr>
        </w:div>
        <w:div w:id="1465999413">
          <w:marLeft w:val="1138"/>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57c46b9-3903-40a6-b0aa-b5a6d7e4be1d">ATZFZXSCTNE4-596788703-55</_dlc_DocId>
    <_dlc_DocIdUrl xmlns="757c46b9-3903-40a6-b0aa-b5a6d7e4be1d">
      <Url>https://portal.bfgs-tg.ch/orgmgmt/esls/_layouts/15/DocIdRedir.aspx?ID=ATZFZXSCTNE4-596788703-55</Url>
      <Description>ATZFZXSCTNE4-596788703-55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E2CD68D24F3744A92C9CE5328091A3D" ma:contentTypeVersion="0" ma:contentTypeDescription="Ein neues Dokument erstellen." ma:contentTypeScope="" ma:versionID="2c4cd237058952357cfe072832820d9e">
  <xsd:schema xmlns:xsd="http://www.w3.org/2001/XMLSchema" xmlns:xs="http://www.w3.org/2001/XMLSchema" xmlns:p="http://schemas.microsoft.com/office/2006/metadata/properties" xmlns:ns1="http://schemas.microsoft.com/sharepoint/v3" xmlns:ns2="757c46b9-3903-40a6-b0aa-b5a6d7e4be1d" targetNamespace="http://schemas.microsoft.com/office/2006/metadata/properties" ma:root="true" ma:fieldsID="1a326fb887bdb033d2ecae367b91b84c" ns1:_="" ns2:_="">
    <xsd:import namespace="http://schemas.microsoft.com/sharepoint/v3"/>
    <xsd:import namespace="757c46b9-3903-40a6-b0aa-b5a6d7e4be1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2"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c46b9-3903-40a6-b0aa-b5a6d7e4be1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2B194-99FD-490D-B635-A7E4850A768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7c46b9-3903-40a6-b0aa-b5a6d7e4be1d"/>
    <ds:schemaRef ds:uri="http://www.w3.org/XML/1998/namespace"/>
    <ds:schemaRef ds:uri="http://purl.org/dc/dcmitype/"/>
  </ds:schemaRefs>
</ds:datastoreItem>
</file>

<file path=customXml/itemProps2.xml><?xml version="1.0" encoding="utf-8"?>
<ds:datastoreItem xmlns:ds="http://schemas.openxmlformats.org/officeDocument/2006/customXml" ds:itemID="{38C7C695-2778-417A-AB74-EA8D6816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7c46b9-3903-40a6-b0aa-b5a6d7e4b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8E5DF-53A6-46F2-A33B-81974FB61F6E}">
  <ds:schemaRefs>
    <ds:schemaRef ds:uri="http://schemas.microsoft.com/sharepoint/events"/>
  </ds:schemaRefs>
</ds:datastoreItem>
</file>

<file path=customXml/itemProps4.xml><?xml version="1.0" encoding="utf-8"?>
<ds:datastoreItem xmlns:ds="http://schemas.openxmlformats.org/officeDocument/2006/customXml" ds:itemID="{C35ED992-509E-471C-9099-515E9104005A}">
  <ds:schemaRefs>
    <ds:schemaRef ds:uri="http://schemas.microsoft.com/sharepoint/v3/contenttype/forms"/>
  </ds:schemaRefs>
</ds:datastoreItem>
</file>

<file path=customXml/itemProps5.xml><?xml version="1.0" encoding="utf-8"?>
<ds:datastoreItem xmlns:ds="http://schemas.openxmlformats.org/officeDocument/2006/customXml" ds:itemID="{6A16381E-6960-4D24-A514-9F7AC67BF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633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BFSTG</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Hummel Andrea</dc:creator>
  <cp:keywords/>
  <dc:description/>
  <cp:lastModifiedBy>Läuchli Beat</cp:lastModifiedBy>
  <cp:revision>6</cp:revision>
  <cp:lastPrinted>2023-03-13T08:32:00Z</cp:lastPrinted>
  <dcterms:created xsi:type="dcterms:W3CDTF">2023-03-09T15:20:00Z</dcterms:created>
  <dcterms:modified xsi:type="dcterms:W3CDTF">2024-08-19T14:00:00Z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0x0101006E2CD68D24F3744A92C9CE5328091A3D</vt:lpwstr>
  </property>
  <property fmtid="{D5CDD505-2E9C-101B-9397-08002B2CF9AE}" pid="3" name="_dlc_DocIdItemGuid">
    <vt:lpwstr>c32a8ed6-a54a-4068-adf1-c407cad57bd2</vt:lpwstr>
  </property>
</Properties>
</file>